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F36" w:rsidRDefault="00486F36">
      <w:pPr>
        <w:spacing w:before="71"/>
        <w:ind w:left="2041" w:right="2040"/>
        <w:jc w:val="center"/>
        <w:rPr>
          <w:b/>
          <w:sz w:val="28"/>
          <w:u w:val="single"/>
        </w:rPr>
      </w:pPr>
      <w:r>
        <w:rPr>
          <w:b/>
          <w:sz w:val="28"/>
          <w:u w:val="single"/>
        </w:rPr>
        <w:t xml:space="preserve">MUSTAFA ASIM CULA </w:t>
      </w:r>
      <w:proofErr w:type="gramStart"/>
      <w:r>
        <w:rPr>
          <w:b/>
          <w:sz w:val="28"/>
          <w:u w:val="single"/>
        </w:rPr>
        <w:t>ORTA OKULU</w:t>
      </w:r>
      <w:proofErr w:type="gramEnd"/>
      <w:r>
        <w:rPr>
          <w:b/>
          <w:sz w:val="28"/>
          <w:u w:val="single"/>
        </w:rPr>
        <w:t xml:space="preserve"> 2022-2023 EĞİTİM ÖĞRETİM YILI </w:t>
      </w:r>
    </w:p>
    <w:p w:rsidR="00681AF5" w:rsidRDefault="004D008B">
      <w:pPr>
        <w:spacing w:before="71"/>
        <w:ind w:left="2041" w:right="2040"/>
        <w:jc w:val="center"/>
        <w:rPr>
          <w:b/>
          <w:sz w:val="28"/>
        </w:rPr>
      </w:pPr>
      <w:r>
        <w:rPr>
          <w:b/>
          <w:sz w:val="28"/>
          <w:u w:val="single"/>
        </w:rPr>
        <w:t>EKO</w:t>
      </w:r>
      <w:r w:rsidR="00486F36">
        <w:rPr>
          <w:b/>
          <w:sz w:val="28"/>
          <w:u w:val="single"/>
        </w:rPr>
        <w:t>-</w:t>
      </w:r>
      <w:r>
        <w:rPr>
          <w:b/>
          <w:spacing w:val="-5"/>
          <w:sz w:val="28"/>
          <w:u w:val="single"/>
        </w:rPr>
        <w:t xml:space="preserve"> </w:t>
      </w:r>
      <w:r>
        <w:rPr>
          <w:b/>
          <w:sz w:val="28"/>
          <w:u w:val="single"/>
        </w:rPr>
        <w:t>OKULLAR</w:t>
      </w:r>
      <w:r>
        <w:rPr>
          <w:b/>
          <w:spacing w:val="-6"/>
          <w:sz w:val="28"/>
          <w:u w:val="single"/>
        </w:rPr>
        <w:t xml:space="preserve"> </w:t>
      </w:r>
      <w:r>
        <w:rPr>
          <w:b/>
          <w:sz w:val="28"/>
          <w:u w:val="single"/>
        </w:rPr>
        <w:t>TOPLANTI</w:t>
      </w:r>
      <w:r>
        <w:rPr>
          <w:b/>
          <w:spacing w:val="-4"/>
          <w:sz w:val="28"/>
          <w:u w:val="single"/>
        </w:rPr>
        <w:t xml:space="preserve"> </w:t>
      </w:r>
      <w:r>
        <w:rPr>
          <w:b/>
          <w:spacing w:val="-2"/>
          <w:sz w:val="28"/>
          <w:u w:val="single"/>
        </w:rPr>
        <w:t>TUTANAĞI</w:t>
      </w:r>
    </w:p>
    <w:p w:rsidR="00681AF5" w:rsidRDefault="00681AF5">
      <w:pPr>
        <w:pStyle w:val="GvdeMetni"/>
        <w:spacing w:before="10"/>
        <w:rPr>
          <w:b/>
          <w:sz w:val="15"/>
        </w:rPr>
      </w:pPr>
    </w:p>
    <w:p w:rsidR="00681AF5" w:rsidRPr="00937737" w:rsidRDefault="004D008B">
      <w:pPr>
        <w:tabs>
          <w:tab w:val="left" w:pos="2948"/>
        </w:tabs>
        <w:spacing w:before="90"/>
        <w:ind w:left="116"/>
        <w:rPr>
          <w:sz w:val="24"/>
        </w:rPr>
      </w:pPr>
      <w:r>
        <w:rPr>
          <w:b/>
          <w:sz w:val="24"/>
        </w:rPr>
        <w:t>Toplantı</w:t>
      </w:r>
      <w:r>
        <w:rPr>
          <w:b/>
          <w:spacing w:val="1"/>
          <w:sz w:val="24"/>
        </w:rPr>
        <w:t xml:space="preserve"> </w:t>
      </w:r>
      <w:r>
        <w:rPr>
          <w:b/>
          <w:spacing w:val="-2"/>
          <w:sz w:val="24"/>
        </w:rPr>
        <w:t>tarihi</w:t>
      </w:r>
      <w:r>
        <w:rPr>
          <w:b/>
          <w:sz w:val="24"/>
        </w:rPr>
        <w:tab/>
        <w:t>:</w:t>
      </w:r>
      <w:r>
        <w:rPr>
          <w:b/>
          <w:spacing w:val="-3"/>
          <w:sz w:val="24"/>
        </w:rPr>
        <w:t xml:space="preserve"> </w:t>
      </w:r>
      <w:proofErr w:type="gramStart"/>
      <w:r w:rsidR="00937737" w:rsidRPr="00937737">
        <w:rPr>
          <w:spacing w:val="-3"/>
          <w:sz w:val="24"/>
        </w:rPr>
        <w:t>17/10</w:t>
      </w:r>
      <w:bookmarkStart w:id="0" w:name="_GoBack"/>
      <w:bookmarkEnd w:id="0"/>
      <w:r w:rsidR="00937737" w:rsidRPr="00937737">
        <w:rPr>
          <w:spacing w:val="-3"/>
          <w:sz w:val="24"/>
        </w:rPr>
        <w:t>/2022</w:t>
      </w:r>
      <w:proofErr w:type="gramEnd"/>
    </w:p>
    <w:p w:rsidR="00681AF5" w:rsidRDefault="00681AF5">
      <w:pPr>
        <w:pStyle w:val="GvdeMetni"/>
      </w:pPr>
    </w:p>
    <w:p w:rsidR="00681AF5" w:rsidRDefault="004D008B">
      <w:pPr>
        <w:tabs>
          <w:tab w:val="left" w:pos="2948"/>
        </w:tabs>
        <w:ind w:left="116"/>
        <w:rPr>
          <w:sz w:val="24"/>
        </w:rPr>
      </w:pPr>
      <w:r>
        <w:rPr>
          <w:b/>
          <w:sz w:val="24"/>
        </w:rPr>
        <w:t>Toplantı</w:t>
      </w:r>
      <w:r>
        <w:rPr>
          <w:b/>
          <w:spacing w:val="-1"/>
          <w:sz w:val="24"/>
        </w:rPr>
        <w:t xml:space="preserve"> </w:t>
      </w:r>
      <w:r>
        <w:rPr>
          <w:b/>
          <w:sz w:val="24"/>
        </w:rPr>
        <w:t>yeri</w:t>
      </w:r>
      <w:r>
        <w:rPr>
          <w:b/>
          <w:spacing w:val="-1"/>
          <w:sz w:val="24"/>
        </w:rPr>
        <w:t xml:space="preserve"> </w:t>
      </w:r>
      <w:r>
        <w:rPr>
          <w:b/>
          <w:sz w:val="24"/>
        </w:rPr>
        <w:t xml:space="preserve">ve </w:t>
      </w:r>
      <w:r>
        <w:rPr>
          <w:b/>
          <w:spacing w:val="-2"/>
          <w:sz w:val="24"/>
        </w:rPr>
        <w:t>saati</w:t>
      </w:r>
      <w:r>
        <w:rPr>
          <w:b/>
          <w:sz w:val="24"/>
        </w:rPr>
        <w:tab/>
        <w:t>:</w:t>
      </w:r>
      <w:r>
        <w:rPr>
          <w:b/>
          <w:spacing w:val="-4"/>
          <w:sz w:val="24"/>
        </w:rPr>
        <w:t xml:space="preserve"> </w:t>
      </w:r>
      <w:r w:rsidR="00467BD1">
        <w:rPr>
          <w:sz w:val="24"/>
        </w:rPr>
        <w:t xml:space="preserve">Mustafa Asım </w:t>
      </w:r>
      <w:proofErr w:type="spellStart"/>
      <w:r w:rsidR="00467BD1">
        <w:rPr>
          <w:sz w:val="24"/>
        </w:rPr>
        <w:t>Cula</w:t>
      </w:r>
      <w:proofErr w:type="spellEnd"/>
      <w:r w:rsidR="00467BD1">
        <w:rPr>
          <w:sz w:val="24"/>
        </w:rPr>
        <w:t xml:space="preserve"> </w:t>
      </w:r>
      <w:r>
        <w:rPr>
          <w:sz w:val="24"/>
        </w:rPr>
        <w:t>Ortaokulu</w:t>
      </w:r>
      <w:r>
        <w:rPr>
          <w:spacing w:val="56"/>
          <w:sz w:val="24"/>
        </w:rPr>
        <w:t xml:space="preserve"> </w:t>
      </w:r>
      <w:r>
        <w:rPr>
          <w:sz w:val="24"/>
        </w:rPr>
        <w:t>Toplantı</w:t>
      </w:r>
      <w:r>
        <w:rPr>
          <w:spacing w:val="-1"/>
          <w:sz w:val="24"/>
        </w:rPr>
        <w:t xml:space="preserve"> </w:t>
      </w:r>
      <w:r>
        <w:rPr>
          <w:sz w:val="24"/>
        </w:rPr>
        <w:t>salonu</w:t>
      </w:r>
      <w:r>
        <w:rPr>
          <w:spacing w:val="-2"/>
          <w:sz w:val="24"/>
        </w:rPr>
        <w:t xml:space="preserve"> </w:t>
      </w:r>
      <w:proofErr w:type="gramStart"/>
      <w:r>
        <w:rPr>
          <w:spacing w:val="-2"/>
          <w:sz w:val="24"/>
        </w:rPr>
        <w:t>10:00</w:t>
      </w:r>
      <w:proofErr w:type="gramEnd"/>
    </w:p>
    <w:p w:rsidR="00681AF5" w:rsidRDefault="00681AF5">
      <w:pPr>
        <w:pStyle w:val="GvdeMetni"/>
      </w:pPr>
    </w:p>
    <w:p w:rsidR="00681AF5" w:rsidRDefault="004D008B">
      <w:pPr>
        <w:pStyle w:val="GvdeMetni"/>
        <w:ind w:left="116" w:right="112" w:firstLine="360"/>
        <w:jc w:val="both"/>
      </w:pPr>
      <w:proofErr w:type="gramStart"/>
      <w:r>
        <w:t>Toplantımız</w:t>
      </w:r>
      <w:r>
        <w:rPr>
          <w:spacing w:val="-3"/>
        </w:rPr>
        <w:t xml:space="preserve"> </w:t>
      </w:r>
      <w:r w:rsidR="00467BD1">
        <w:rPr>
          <w:b/>
        </w:rPr>
        <w:t>:</w:t>
      </w:r>
      <w:r w:rsidR="00467BD1">
        <w:rPr>
          <w:b/>
          <w:spacing w:val="-4"/>
        </w:rPr>
        <w:t xml:space="preserve"> </w:t>
      </w:r>
      <w:r w:rsidR="00467BD1">
        <w:t>Mustafa</w:t>
      </w:r>
      <w:proofErr w:type="gramEnd"/>
      <w:r w:rsidR="00467BD1">
        <w:t xml:space="preserve"> Asım </w:t>
      </w:r>
      <w:proofErr w:type="spellStart"/>
      <w:r w:rsidR="00467BD1">
        <w:t>Cula</w:t>
      </w:r>
      <w:proofErr w:type="spellEnd"/>
      <w:r w:rsidR="00467BD1">
        <w:t xml:space="preserve"> </w:t>
      </w:r>
      <w:r>
        <w:t>Ortaokulu</w:t>
      </w:r>
      <w:r>
        <w:rPr>
          <w:color w:val="010101"/>
          <w:spacing w:val="-4"/>
        </w:rPr>
        <w:t xml:space="preserve"> </w:t>
      </w:r>
      <w:r>
        <w:t>toplantı</w:t>
      </w:r>
      <w:r>
        <w:rPr>
          <w:spacing w:val="-4"/>
        </w:rPr>
        <w:t xml:space="preserve"> </w:t>
      </w:r>
      <w:r>
        <w:t>salonunda</w:t>
      </w:r>
      <w:r>
        <w:rPr>
          <w:spacing w:val="-2"/>
        </w:rPr>
        <w:t xml:space="preserve"> </w:t>
      </w:r>
      <w:r>
        <w:t>gündem</w:t>
      </w:r>
      <w:r>
        <w:rPr>
          <w:spacing w:val="-4"/>
        </w:rPr>
        <w:t xml:space="preserve"> </w:t>
      </w:r>
      <w:r>
        <w:t>maddeleri üzerinde görüşü</w:t>
      </w:r>
      <w:r w:rsidR="00486F36">
        <w:t>lmesi ile gerçekleştirilmiştir.</w:t>
      </w:r>
      <w:r w:rsidR="002A0115">
        <w:t xml:space="preserve"> </w:t>
      </w:r>
      <w:r w:rsidR="00486F36">
        <w:t>O</w:t>
      </w:r>
      <w:r>
        <w:t>kulumuzun sorumlu öğretmen</w:t>
      </w:r>
      <w:r w:rsidR="00486F36">
        <w:t>ler</w:t>
      </w:r>
      <w:r>
        <w:t xml:space="preserve">i toplantıya katılmıştır. </w:t>
      </w:r>
    </w:p>
    <w:p w:rsidR="00681AF5" w:rsidRDefault="00681AF5">
      <w:pPr>
        <w:pStyle w:val="GvdeMetni"/>
        <w:rPr>
          <w:sz w:val="26"/>
        </w:rPr>
      </w:pPr>
    </w:p>
    <w:p w:rsidR="00681AF5" w:rsidRDefault="00681AF5">
      <w:pPr>
        <w:pStyle w:val="GvdeMetni"/>
        <w:spacing w:before="3"/>
        <w:rPr>
          <w:sz w:val="22"/>
        </w:rPr>
      </w:pPr>
    </w:p>
    <w:p w:rsidR="00681AF5" w:rsidRDefault="004D008B">
      <w:pPr>
        <w:pStyle w:val="Balk1"/>
        <w:rPr>
          <w:u w:val="none"/>
        </w:rPr>
      </w:pPr>
      <w:r>
        <w:rPr>
          <w:b w:val="0"/>
          <w:spacing w:val="-1"/>
        </w:rPr>
        <w:t xml:space="preserve"> </w:t>
      </w:r>
      <w:r>
        <w:t>GÖRÜŞÜLEN</w:t>
      </w:r>
      <w:r>
        <w:rPr>
          <w:spacing w:val="-2"/>
        </w:rPr>
        <w:t xml:space="preserve"> KONULAR:</w:t>
      </w:r>
    </w:p>
    <w:p w:rsidR="00681AF5" w:rsidRDefault="00681AF5">
      <w:pPr>
        <w:pStyle w:val="GvdeMetni"/>
        <w:spacing w:before="6"/>
        <w:rPr>
          <w:b/>
          <w:sz w:val="20"/>
        </w:rPr>
      </w:pPr>
    </w:p>
    <w:p w:rsidR="00681AF5" w:rsidRDefault="00486F36">
      <w:pPr>
        <w:pStyle w:val="ListeParagraf"/>
        <w:numPr>
          <w:ilvl w:val="0"/>
          <w:numId w:val="2"/>
        </w:numPr>
        <w:tabs>
          <w:tab w:val="left" w:pos="825"/>
        </w:tabs>
        <w:ind w:right="115" w:hanging="360"/>
        <w:rPr>
          <w:sz w:val="24"/>
        </w:rPr>
      </w:pPr>
      <w:r>
        <w:rPr>
          <w:color w:val="010101"/>
          <w:sz w:val="24"/>
        </w:rPr>
        <w:t>2022-202</w:t>
      </w:r>
      <w:r w:rsidR="004D008B">
        <w:rPr>
          <w:color w:val="010101"/>
          <w:sz w:val="24"/>
        </w:rPr>
        <w:t>3</w:t>
      </w:r>
      <w:r w:rsidR="004D008B">
        <w:rPr>
          <w:color w:val="010101"/>
          <w:spacing w:val="80"/>
          <w:w w:val="150"/>
          <w:sz w:val="24"/>
        </w:rPr>
        <w:t xml:space="preserve"> </w:t>
      </w:r>
      <w:r w:rsidR="004D008B">
        <w:rPr>
          <w:color w:val="010101"/>
          <w:sz w:val="24"/>
        </w:rPr>
        <w:t>yılının</w:t>
      </w:r>
      <w:r w:rsidR="004D008B">
        <w:rPr>
          <w:color w:val="010101"/>
          <w:spacing w:val="80"/>
          <w:w w:val="150"/>
          <w:sz w:val="24"/>
        </w:rPr>
        <w:t xml:space="preserve"> </w:t>
      </w:r>
      <w:r w:rsidR="004D008B">
        <w:rPr>
          <w:color w:val="010101"/>
          <w:sz w:val="24"/>
        </w:rPr>
        <w:t>Eylem</w:t>
      </w:r>
      <w:r w:rsidR="004D008B">
        <w:rPr>
          <w:color w:val="010101"/>
          <w:spacing w:val="80"/>
          <w:w w:val="150"/>
          <w:sz w:val="24"/>
        </w:rPr>
        <w:t xml:space="preserve"> </w:t>
      </w:r>
      <w:r w:rsidR="004D008B">
        <w:rPr>
          <w:color w:val="010101"/>
          <w:sz w:val="24"/>
        </w:rPr>
        <w:t>Planlarının</w:t>
      </w:r>
      <w:r>
        <w:rPr>
          <w:color w:val="010101"/>
          <w:sz w:val="24"/>
        </w:rPr>
        <w:t xml:space="preserve"> hazırlanarak EKO-OKUL Ulusa</w:t>
      </w:r>
      <w:r w:rsidR="007A010C">
        <w:rPr>
          <w:color w:val="010101"/>
          <w:sz w:val="24"/>
        </w:rPr>
        <w:t>l</w:t>
      </w:r>
      <w:r>
        <w:rPr>
          <w:color w:val="010101"/>
          <w:sz w:val="24"/>
        </w:rPr>
        <w:t xml:space="preserve"> koordinatörlüğüne </w:t>
      </w:r>
      <w:r w:rsidR="006404F6">
        <w:rPr>
          <w:color w:val="010101"/>
          <w:sz w:val="24"/>
        </w:rPr>
        <w:t>gönderilmesi</w:t>
      </w:r>
      <w:r>
        <w:rPr>
          <w:color w:val="010101"/>
          <w:spacing w:val="-2"/>
          <w:sz w:val="24"/>
        </w:rPr>
        <w:t xml:space="preserve"> ve sınıf öğretmenlerine dağıtılması</w:t>
      </w:r>
      <w:r w:rsidR="004D008B">
        <w:rPr>
          <w:color w:val="010101"/>
          <w:spacing w:val="-2"/>
          <w:sz w:val="24"/>
        </w:rPr>
        <w:t>.</w:t>
      </w:r>
    </w:p>
    <w:p w:rsidR="00681AF5" w:rsidRDefault="0052025C">
      <w:pPr>
        <w:pStyle w:val="ListeParagraf"/>
        <w:numPr>
          <w:ilvl w:val="0"/>
          <w:numId w:val="2"/>
        </w:numPr>
        <w:tabs>
          <w:tab w:val="left" w:pos="825"/>
        </w:tabs>
        <w:ind w:left="824" w:hanging="349"/>
        <w:rPr>
          <w:sz w:val="24"/>
        </w:rPr>
      </w:pPr>
      <w:r>
        <w:rPr>
          <w:spacing w:val="-2"/>
          <w:sz w:val="24"/>
        </w:rPr>
        <w:t xml:space="preserve">Okul Aile Birliği Genel </w:t>
      </w:r>
      <w:proofErr w:type="gramStart"/>
      <w:r>
        <w:rPr>
          <w:spacing w:val="-2"/>
          <w:sz w:val="24"/>
        </w:rPr>
        <w:t>Kurulunda  velilere</w:t>
      </w:r>
      <w:proofErr w:type="gramEnd"/>
      <w:r>
        <w:rPr>
          <w:spacing w:val="-2"/>
          <w:sz w:val="24"/>
        </w:rPr>
        <w:t xml:space="preserve"> </w:t>
      </w:r>
      <w:r w:rsidR="00EC626B">
        <w:rPr>
          <w:spacing w:val="-2"/>
          <w:sz w:val="24"/>
        </w:rPr>
        <w:t xml:space="preserve"> </w:t>
      </w:r>
      <w:r>
        <w:rPr>
          <w:spacing w:val="-2"/>
          <w:sz w:val="24"/>
        </w:rPr>
        <w:t xml:space="preserve">Eko-Okullar </w:t>
      </w:r>
      <w:r w:rsidR="00EC626B">
        <w:rPr>
          <w:spacing w:val="-2"/>
          <w:sz w:val="24"/>
        </w:rPr>
        <w:t>Projesi hakkına sunum yapıldı.</w:t>
      </w:r>
    </w:p>
    <w:p w:rsidR="0052025C" w:rsidRDefault="0052025C">
      <w:pPr>
        <w:pStyle w:val="ListeParagraf"/>
        <w:numPr>
          <w:ilvl w:val="0"/>
          <w:numId w:val="2"/>
        </w:numPr>
        <w:tabs>
          <w:tab w:val="left" w:pos="825"/>
        </w:tabs>
        <w:ind w:left="824" w:hanging="349"/>
        <w:rPr>
          <w:sz w:val="24"/>
        </w:rPr>
      </w:pPr>
      <w:r>
        <w:rPr>
          <w:sz w:val="24"/>
        </w:rPr>
        <w:t>Okul web sayfası aracılığıyla velilerin Eko-Okul hakkında bilgilendirilmesi</w:t>
      </w:r>
    </w:p>
    <w:p w:rsidR="0052025C" w:rsidRDefault="0052025C">
      <w:pPr>
        <w:pStyle w:val="ListeParagraf"/>
        <w:numPr>
          <w:ilvl w:val="0"/>
          <w:numId w:val="2"/>
        </w:numPr>
        <w:tabs>
          <w:tab w:val="left" w:pos="825"/>
        </w:tabs>
        <w:ind w:left="824" w:hanging="349"/>
        <w:rPr>
          <w:sz w:val="24"/>
        </w:rPr>
      </w:pPr>
      <w:proofErr w:type="gramStart"/>
      <w:r>
        <w:rPr>
          <w:sz w:val="24"/>
        </w:rPr>
        <w:t>Eko-Okul timinin oluşturulması.</w:t>
      </w:r>
      <w:proofErr w:type="gramEnd"/>
    </w:p>
    <w:p w:rsidR="0052025C" w:rsidRDefault="0052025C">
      <w:pPr>
        <w:pStyle w:val="ListeParagraf"/>
        <w:numPr>
          <w:ilvl w:val="0"/>
          <w:numId w:val="2"/>
        </w:numPr>
        <w:tabs>
          <w:tab w:val="left" w:pos="825"/>
        </w:tabs>
        <w:ind w:left="824" w:hanging="349"/>
        <w:rPr>
          <w:sz w:val="24"/>
        </w:rPr>
      </w:pPr>
      <w:r>
        <w:rPr>
          <w:sz w:val="24"/>
        </w:rPr>
        <w:t>Eko-</w:t>
      </w:r>
      <w:proofErr w:type="gramStart"/>
      <w:r>
        <w:rPr>
          <w:sz w:val="24"/>
        </w:rPr>
        <w:t>Okul  komitesinin</w:t>
      </w:r>
      <w:proofErr w:type="gramEnd"/>
      <w:r>
        <w:rPr>
          <w:sz w:val="24"/>
        </w:rPr>
        <w:t xml:space="preserve"> oluşturulması.</w:t>
      </w:r>
    </w:p>
    <w:p w:rsidR="0052025C" w:rsidRDefault="0052025C">
      <w:pPr>
        <w:pStyle w:val="ListeParagraf"/>
        <w:numPr>
          <w:ilvl w:val="0"/>
          <w:numId w:val="2"/>
        </w:numPr>
        <w:tabs>
          <w:tab w:val="left" w:pos="825"/>
        </w:tabs>
        <w:ind w:left="824" w:hanging="349"/>
        <w:rPr>
          <w:sz w:val="24"/>
        </w:rPr>
      </w:pPr>
      <w:r>
        <w:rPr>
          <w:sz w:val="24"/>
        </w:rPr>
        <w:t>Eko-</w:t>
      </w:r>
      <w:proofErr w:type="gramStart"/>
      <w:r>
        <w:rPr>
          <w:sz w:val="24"/>
        </w:rPr>
        <w:t>Okul  panosunun</w:t>
      </w:r>
      <w:proofErr w:type="gramEnd"/>
      <w:r>
        <w:rPr>
          <w:sz w:val="24"/>
        </w:rPr>
        <w:t xml:space="preserve"> olu</w:t>
      </w:r>
      <w:r w:rsidR="00250651">
        <w:rPr>
          <w:sz w:val="24"/>
        </w:rPr>
        <w:t>şturulması.(atık çeşitlerinin g</w:t>
      </w:r>
      <w:r>
        <w:rPr>
          <w:sz w:val="24"/>
        </w:rPr>
        <w:t>ruplandırılıp poster çalışmalarının yapılması)</w:t>
      </w:r>
    </w:p>
    <w:p w:rsidR="0052025C" w:rsidRDefault="0052025C">
      <w:pPr>
        <w:pStyle w:val="ListeParagraf"/>
        <w:numPr>
          <w:ilvl w:val="0"/>
          <w:numId w:val="2"/>
        </w:numPr>
        <w:tabs>
          <w:tab w:val="left" w:pos="825"/>
        </w:tabs>
        <w:ind w:left="824" w:hanging="349"/>
        <w:rPr>
          <w:sz w:val="24"/>
        </w:rPr>
      </w:pPr>
      <w:r>
        <w:rPr>
          <w:sz w:val="24"/>
        </w:rPr>
        <w:t>Eko-</w:t>
      </w:r>
      <w:proofErr w:type="gramStart"/>
      <w:r>
        <w:rPr>
          <w:sz w:val="24"/>
        </w:rPr>
        <w:t xml:space="preserve">Okul </w:t>
      </w:r>
      <w:r w:rsidR="007A010C">
        <w:rPr>
          <w:sz w:val="24"/>
        </w:rPr>
        <w:t xml:space="preserve"> medya</w:t>
      </w:r>
      <w:proofErr w:type="gramEnd"/>
      <w:r w:rsidR="007A010C">
        <w:rPr>
          <w:sz w:val="24"/>
        </w:rPr>
        <w:t xml:space="preserve"> grubunun oluşturulması </w:t>
      </w:r>
      <w:r>
        <w:rPr>
          <w:sz w:val="24"/>
        </w:rPr>
        <w:t>Eko medya grubu tarafından yapılacak çalışmaların planlanması.</w:t>
      </w:r>
    </w:p>
    <w:p w:rsidR="0052025C" w:rsidRDefault="0052025C">
      <w:pPr>
        <w:pStyle w:val="ListeParagraf"/>
        <w:numPr>
          <w:ilvl w:val="0"/>
          <w:numId w:val="2"/>
        </w:numPr>
        <w:tabs>
          <w:tab w:val="left" w:pos="825"/>
        </w:tabs>
        <w:ind w:left="824" w:hanging="349"/>
        <w:rPr>
          <w:sz w:val="24"/>
        </w:rPr>
      </w:pPr>
      <w:proofErr w:type="gramStart"/>
      <w:r>
        <w:rPr>
          <w:sz w:val="24"/>
        </w:rPr>
        <w:t>Okulumuzun uygun yerlerine Atık pil kutularının yerleştirilmesi.</w:t>
      </w:r>
      <w:proofErr w:type="gramEnd"/>
    </w:p>
    <w:p w:rsidR="00681AF5" w:rsidRDefault="007A010C" w:rsidP="007618B6">
      <w:pPr>
        <w:pStyle w:val="ListeParagraf"/>
        <w:numPr>
          <w:ilvl w:val="0"/>
          <w:numId w:val="2"/>
        </w:numPr>
        <w:tabs>
          <w:tab w:val="left" w:pos="825"/>
        </w:tabs>
        <w:rPr>
          <w:sz w:val="24"/>
        </w:rPr>
      </w:pPr>
      <w:r>
        <w:rPr>
          <w:sz w:val="24"/>
        </w:rPr>
        <w:t>Antalya Ç</w:t>
      </w:r>
      <w:r w:rsidR="007618B6">
        <w:rPr>
          <w:sz w:val="24"/>
        </w:rPr>
        <w:t>evre İl Müdürlüğ</w:t>
      </w:r>
      <w:r w:rsidR="001317A5">
        <w:rPr>
          <w:sz w:val="24"/>
        </w:rPr>
        <w:t>ü ile görüşülmesi ve fikir alış</w:t>
      </w:r>
      <w:r w:rsidR="007618B6">
        <w:rPr>
          <w:sz w:val="24"/>
        </w:rPr>
        <w:t>verişinin yapılması.</w:t>
      </w:r>
    </w:p>
    <w:p w:rsidR="007618B6" w:rsidRDefault="007618B6" w:rsidP="007618B6">
      <w:pPr>
        <w:tabs>
          <w:tab w:val="left" w:pos="825"/>
        </w:tabs>
        <w:rPr>
          <w:sz w:val="24"/>
        </w:rPr>
      </w:pPr>
    </w:p>
    <w:p w:rsidR="007618B6" w:rsidRDefault="007618B6" w:rsidP="007618B6">
      <w:pPr>
        <w:tabs>
          <w:tab w:val="left" w:pos="825"/>
        </w:tabs>
        <w:rPr>
          <w:sz w:val="24"/>
        </w:rPr>
      </w:pPr>
    </w:p>
    <w:p w:rsidR="007618B6" w:rsidRPr="007618B6" w:rsidRDefault="00AE079E" w:rsidP="007618B6">
      <w:pPr>
        <w:tabs>
          <w:tab w:val="left" w:pos="825"/>
        </w:tabs>
        <w:rPr>
          <w:sz w:val="24"/>
        </w:rPr>
        <w:sectPr w:rsidR="007618B6" w:rsidRPr="007618B6" w:rsidSect="00BD2F37">
          <w:type w:val="continuous"/>
          <w:pgSz w:w="11910" w:h="16840"/>
          <w:pgMar w:top="1135" w:right="1300" w:bottom="280" w:left="1300" w:header="708" w:footer="708" w:gutter="0"/>
          <w:cols w:space="708"/>
        </w:sectPr>
      </w:pPr>
      <w:r>
        <w:rPr>
          <w:noProof/>
          <w:sz w:val="24"/>
          <w:lang w:eastAsia="tr-TR"/>
        </w:rPr>
        <w:t xml:space="preserve">                        </w:t>
      </w:r>
      <w:r w:rsidR="007618B6">
        <w:rPr>
          <w:noProof/>
          <w:sz w:val="24"/>
          <w:lang w:eastAsia="tr-TR"/>
        </w:rPr>
        <w:drawing>
          <wp:inline distT="0" distB="0" distL="0" distR="0" wp14:anchorId="36DF7072" wp14:editId="34E98E78">
            <wp:extent cx="3872285" cy="2284398"/>
            <wp:effectExtent l="0" t="0" r="0" b="1905"/>
            <wp:docPr id="2" name="Resim 2" descr="C:\Users\Acer\Desktop\3847ce13-c5ac-4ce2-b543-f45fce85cc65.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3847ce13-c5ac-4ce2-b543-f45fce85cc65.jf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5000" cy="2286000"/>
                    </a:xfrm>
                    <a:prstGeom prst="rect">
                      <a:avLst/>
                    </a:prstGeom>
                    <a:noFill/>
                    <a:ln>
                      <a:noFill/>
                    </a:ln>
                  </pic:spPr>
                </pic:pic>
              </a:graphicData>
            </a:graphic>
          </wp:inline>
        </w:drawing>
      </w:r>
    </w:p>
    <w:p w:rsidR="00681AF5" w:rsidRDefault="004D008B">
      <w:pPr>
        <w:pStyle w:val="Balk1"/>
        <w:spacing w:before="74" w:line="274" w:lineRule="exact"/>
        <w:rPr>
          <w:spacing w:val="-2"/>
        </w:rPr>
      </w:pPr>
      <w:r>
        <w:lastRenderedPageBreak/>
        <w:t>GÖRÜŞÜLEN</w:t>
      </w:r>
      <w:r>
        <w:rPr>
          <w:spacing w:val="-3"/>
        </w:rPr>
        <w:t xml:space="preserve"> </w:t>
      </w:r>
      <w:r>
        <w:t>KONULAR</w:t>
      </w:r>
      <w:r>
        <w:rPr>
          <w:spacing w:val="-3"/>
        </w:rPr>
        <w:t xml:space="preserve"> </w:t>
      </w:r>
      <w:r>
        <w:t>ve</w:t>
      </w:r>
      <w:r>
        <w:rPr>
          <w:spacing w:val="-3"/>
        </w:rPr>
        <w:t xml:space="preserve"> </w:t>
      </w:r>
      <w:r>
        <w:t>ALINAN</w:t>
      </w:r>
      <w:r>
        <w:rPr>
          <w:spacing w:val="-1"/>
        </w:rPr>
        <w:t xml:space="preserve"> </w:t>
      </w:r>
      <w:r>
        <w:rPr>
          <w:spacing w:val="-2"/>
        </w:rPr>
        <w:t>KARARLAR:</w:t>
      </w:r>
    </w:p>
    <w:p w:rsidR="00F23C23" w:rsidRDefault="00F23C23">
      <w:pPr>
        <w:pStyle w:val="Balk1"/>
        <w:spacing w:before="74" w:line="274" w:lineRule="exact"/>
        <w:rPr>
          <w:u w:val="none"/>
        </w:rPr>
      </w:pPr>
    </w:p>
    <w:p w:rsidR="00681AF5" w:rsidRDefault="004D008B">
      <w:pPr>
        <w:pStyle w:val="ListeParagraf"/>
        <w:numPr>
          <w:ilvl w:val="0"/>
          <w:numId w:val="1"/>
        </w:numPr>
        <w:tabs>
          <w:tab w:val="left" w:pos="825"/>
        </w:tabs>
        <w:spacing w:line="274" w:lineRule="exact"/>
        <w:ind w:hanging="349"/>
        <w:jc w:val="both"/>
        <w:rPr>
          <w:sz w:val="24"/>
        </w:rPr>
      </w:pPr>
      <w:r>
        <w:rPr>
          <w:sz w:val="24"/>
        </w:rPr>
        <w:t>Eko</w:t>
      </w:r>
      <w:r>
        <w:rPr>
          <w:spacing w:val="-1"/>
          <w:sz w:val="24"/>
        </w:rPr>
        <w:t xml:space="preserve"> </w:t>
      </w:r>
      <w:r>
        <w:rPr>
          <w:sz w:val="24"/>
        </w:rPr>
        <w:t>Okullar</w:t>
      </w:r>
      <w:r>
        <w:rPr>
          <w:spacing w:val="-1"/>
          <w:sz w:val="24"/>
        </w:rPr>
        <w:t xml:space="preserve"> </w:t>
      </w:r>
      <w:r w:rsidR="00EC626B">
        <w:rPr>
          <w:sz w:val="24"/>
        </w:rPr>
        <w:t xml:space="preserve">Eylem planı sınıf öğretmenlerince sınıflara </w:t>
      </w:r>
      <w:proofErr w:type="spellStart"/>
      <w:proofErr w:type="gramStart"/>
      <w:r w:rsidR="00EC626B">
        <w:rPr>
          <w:sz w:val="24"/>
        </w:rPr>
        <w:t>dağıtılarak</w:t>
      </w:r>
      <w:r w:rsidR="00F23C23">
        <w:rPr>
          <w:sz w:val="24"/>
        </w:rPr>
        <w:t>;</w:t>
      </w:r>
      <w:r w:rsidR="00EC626B">
        <w:rPr>
          <w:sz w:val="24"/>
        </w:rPr>
        <w:t>sınıf</w:t>
      </w:r>
      <w:proofErr w:type="spellEnd"/>
      <w:proofErr w:type="gramEnd"/>
      <w:r w:rsidR="00EC626B">
        <w:rPr>
          <w:sz w:val="24"/>
        </w:rPr>
        <w:t xml:space="preserve"> panolarına asılıp öğrencilere Eko-Okullar Projesi hakkında bilgilendirilme yapıldı.</w:t>
      </w:r>
    </w:p>
    <w:p w:rsidR="00681AF5" w:rsidRDefault="00EC626B">
      <w:pPr>
        <w:pStyle w:val="ListeParagraf"/>
        <w:numPr>
          <w:ilvl w:val="0"/>
          <w:numId w:val="1"/>
        </w:numPr>
        <w:tabs>
          <w:tab w:val="left" w:pos="825"/>
        </w:tabs>
        <w:ind w:left="836" w:right="120" w:hanging="360"/>
        <w:jc w:val="both"/>
        <w:rPr>
          <w:sz w:val="24"/>
        </w:rPr>
      </w:pPr>
      <w:r>
        <w:rPr>
          <w:spacing w:val="-2"/>
          <w:sz w:val="24"/>
        </w:rPr>
        <w:t xml:space="preserve">Okul Aile Birliği Genel </w:t>
      </w:r>
      <w:proofErr w:type="gramStart"/>
      <w:r>
        <w:rPr>
          <w:spacing w:val="-2"/>
          <w:sz w:val="24"/>
        </w:rPr>
        <w:t>Kurulunda  velilere</w:t>
      </w:r>
      <w:proofErr w:type="gramEnd"/>
      <w:r>
        <w:rPr>
          <w:spacing w:val="-2"/>
          <w:sz w:val="24"/>
        </w:rPr>
        <w:t xml:space="preserve"> Eko-Okullar Projesi hakkına sunum yap</w:t>
      </w:r>
      <w:r w:rsidR="00092F96">
        <w:rPr>
          <w:spacing w:val="-2"/>
          <w:sz w:val="24"/>
        </w:rPr>
        <w:t>ıldı. P</w:t>
      </w:r>
      <w:r>
        <w:rPr>
          <w:spacing w:val="-2"/>
          <w:sz w:val="24"/>
        </w:rPr>
        <w:t xml:space="preserve">roje </w:t>
      </w:r>
      <w:r w:rsidR="004D008B">
        <w:rPr>
          <w:sz w:val="24"/>
        </w:rPr>
        <w:t>Eko Okulların başarı ile uygulanması için öncelikle okul idaresi ve sorumlu öğretmenlerin programı kendilerinin iyi anlamaları ve sahiplenmeleri sonra diğer öğretmen ve velilere iyice aktarmaları gerekliliğinin önemi vurgulandı.</w:t>
      </w:r>
    </w:p>
    <w:p w:rsidR="00092F96" w:rsidRDefault="00092F96" w:rsidP="00092F96">
      <w:pPr>
        <w:pStyle w:val="ListeParagraf"/>
        <w:numPr>
          <w:ilvl w:val="0"/>
          <w:numId w:val="1"/>
        </w:numPr>
        <w:tabs>
          <w:tab w:val="left" w:pos="825"/>
        </w:tabs>
        <w:rPr>
          <w:sz w:val="24"/>
        </w:rPr>
      </w:pPr>
      <w:r>
        <w:rPr>
          <w:sz w:val="24"/>
        </w:rPr>
        <w:t>Okul web sayfası aracılığıyla velilerin Eko-Okul hakkında bilgilendirilmesi ve aylık yapılan çalışmaların yayınlanmasına karar verildi.</w:t>
      </w:r>
    </w:p>
    <w:p w:rsidR="00140405" w:rsidRDefault="00140405" w:rsidP="00140405">
      <w:pPr>
        <w:pStyle w:val="ListeParagraf"/>
        <w:numPr>
          <w:ilvl w:val="0"/>
          <w:numId w:val="1"/>
        </w:numPr>
        <w:tabs>
          <w:tab w:val="left" w:pos="825"/>
        </w:tabs>
        <w:rPr>
          <w:sz w:val="24"/>
        </w:rPr>
      </w:pPr>
      <w:r>
        <w:rPr>
          <w:sz w:val="24"/>
        </w:rPr>
        <w:t>Eko-Okul timi İngilizce öğ</w:t>
      </w:r>
      <w:r w:rsidR="00F23C23">
        <w:rPr>
          <w:sz w:val="24"/>
        </w:rPr>
        <w:t xml:space="preserve">retmeni Seda Üveyik tarafından </w:t>
      </w:r>
      <w:r>
        <w:rPr>
          <w:sz w:val="24"/>
        </w:rPr>
        <w:t>oluşturuldu.</w:t>
      </w:r>
    </w:p>
    <w:p w:rsidR="00681AF5" w:rsidRDefault="00681AF5" w:rsidP="00140405">
      <w:pPr>
        <w:pStyle w:val="ListeParagraf"/>
        <w:tabs>
          <w:tab w:val="left" w:pos="825"/>
        </w:tabs>
        <w:spacing w:before="1"/>
        <w:ind w:right="118" w:firstLine="0"/>
        <w:jc w:val="left"/>
        <w:rPr>
          <w:sz w:val="24"/>
        </w:rPr>
      </w:pPr>
    </w:p>
    <w:p w:rsidR="00681AF5" w:rsidRDefault="00092F96">
      <w:pPr>
        <w:pStyle w:val="ListeParagraf"/>
        <w:numPr>
          <w:ilvl w:val="0"/>
          <w:numId w:val="1"/>
        </w:numPr>
        <w:tabs>
          <w:tab w:val="left" w:pos="825"/>
        </w:tabs>
        <w:ind w:left="836" w:right="112" w:hanging="360"/>
        <w:jc w:val="both"/>
        <w:rPr>
          <w:sz w:val="24"/>
        </w:rPr>
      </w:pPr>
      <w:r>
        <w:rPr>
          <w:sz w:val="24"/>
        </w:rPr>
        <w:t xml:space="preserve">Eko-Okul </w:t>
      </w:r>
      <w:r w:rsidR="00A51C87">
        <w:rPr>
          <w:sz w:val="24"/>
        </w:rPr>
        <w:t xml:space="preserve">komitesi </w:t>
      </w:r>
      <w:proofErr w:type="spellStart"/>
      <w:r w:rsidR="00A51C87">
        <w:rPr>
          <w:sz w:val="24"/>
        </w:rPr>
        <w:t>oluşturuldu.Komite</w:t>
      </w:r>
      <w:proofErr w:type="spellEnd"/>
      <w:r w:rsidR="00A51C87">
        <w:rPr>
          <w:sz w:val="24"/>
        </w:rPr>
        <w:t xml:space="preserve"> de Koordinatör </w:t>
      </w:r>
      <w:proofErr w:type="spellStart"/>
      <w:r w:rsidR="00A51C87">
        <w:rPr>
          <w:sz w:val="24"/>
        </w:rPr>
        <w:t>Öğretmenler,Bilişim</w:t>
      </w:r>
      <w:proofErr w:type="spellEnd"/>
      <w:r w:rsidR="00A51C87">
        <w:rPr>
          <w:sz w:val="24"/>
        </w:rPr>
        <w:t xml:space="preserve"> Teknoloji </w:t>
      </w:r>
      <w:proofErr w:type="spellStart"/>
      <w:r w:rsidR="00140405">
        <w:rPr>
          <w:sz w:val="24"/>
        </w:rPr>
        <w:t>Zümresi,Matematik</w:t>
      </w:r>
      <w:proofErr w:type="spellEnd"/>
      <w:r w:rsidR="00140405">
        <w:rPr>
          <w:sz w:val="24"/>
        </w:rPr>
        <w:t xml:space="preserve"> </w:t>
      </w:r>
      <w:proofErr w:type="spellStart"/>
      <w:r w:rsidR="00140405">
        <w:rPr>
          <w:sz w:val="24"/>
        </w:rPr>
        <w:t>zümresi,Müzik</w:t>
      </w:r>
      <w:proofErr w:type="spellEnd"/>
      <w:r w:rsidR="00140405">
        <w:rPr>
          <w:sz w:val="24"/>
        </w:rPr>
        <w:t xml:space="preserve"> </w:t>
      </w:r>
      <w:proofErr w:type="spellStart"/>
      <w:r w:rsidR="00140405">
        <w:rPr>
          <w:sz w:val="24"/>
        </w:rPr>
        <w:t>Z</w:t>
      </w:r>
      <w:r>
        <w:rPr>
          <w:sz w:val="24"/>
        </w:rPr>
        <w:t>ümresi,Fen</w:t>
      </w:r>
      <w:proofErr w:type="spellEnd"/>
      <w:r w:rsidR="00140405">
        <w:rPr>
          <w:sz w:val="24"/>
        </w:rPr>
        <w:t xml:space="preserve"> </w:t>
      </w:r>
      <w:proofErr w:type="spellStart"/>
      <w:r w:rsidR="00140405">
        <w:rPr>
          <w:sz w:val="24"/>
        </w:rPr>
        <w:t>Zümresi,Beden</w:t>
      </w:r>
      <w:proofErr w:type="spellEnd"/>
      <w:r w:rsidR="00140405">
        <w:rPr>
          <w:sz w:val="24"/>
        </w:rPr>
        <w:t xml:space="preserve"> Eğitimi </w:t>
      </w:r>
      <w:proofErr w:type="spellStart"/>
      <w:r w:rsidR="00140405">
        <w:rPr>
          <w:sz w:val="24"/>
        </w:rPr>
        <w:t>Zümresi,Özel</w:t>
      </w:r>
      <w:proofErr w:type="spellEnd"/>
      <w:r w:rsidR="00140405">
        <w:rPr>
          <w:sz w:val="24"/>
        </w:rPr>
        <w:t xml:space="preserve"> eğitim zümresi,</w:t>
      </w:r>
      <w:r w:rsidR="00F23C23">
        <w:rPr>
          <w:sz w:val="24"/>
        </w:rPr>
        <w:t xml:space="preserve"> </w:t>
      </w:r>
      <w:r w:rsidR="00140405">
        <w:rPr>
          <w:sz w:val="24"/>
        </w:rPr>
        <w:t>Ana Sınıfı Zümresi</w:t>
      </w:r>
      <w:r w:rsidR="00F23C23">
        <w:rPr>
          <w:sz w:val="24"/>
        </w:rPr>
        <w:t xml:space="preserve"> </w:t>
      </w:r>
      <w:r w:rsidR="00140405">
        <w:rPr>
          <w:sz w:val="24"/>
        </w:rPr>
        <w:t>,E</w:t>
      </w:r>
      <w:r>
        <w:rPr>
          <w:sz w:val="24"/>
        </w:rPr>
        <w:t xml:space="preserve">ko Medya kulübü ve Okul Aile Birliği </w:t>
      </w:r>
    </w:p>
    <w:p w:rsidR="00140405" w:rsidRDefault="00140405" w:rsidP="00140405">
      <w:pPr>
        <w:pStyle w:val="ListeParagraf"/>
        <w:numPr>
          <w:ilvl w:val="0"/>
          <w:numId w:val="1"/>
        </w:numPr>
        <w:tabs>
          <w:tab w:val="left" w:pos="825"/>
        </w:tabs>
        <w:rPr>
          <w:sz w:val="24"/>
        </w:rPr>
      </w:pPr>
      <w:r>
        <w:rPr>
          <w:sz w:val="24"/>
        </w:rPr>
        <w:t xml:space="preserve">Eko Okullar panomuzda   yaptığımız  çalışmaların Özel Eğitim öğretmenlerimiz Gülsüm </w:t>
      </w:r>
      <w:proofErr w:type="gramStart"/>
      <w:r>
        <w:rPr>
          <w:sz w:val="24"/>
        </w:rPr>
        <w:t>Özçelik</w:t>
      </w:r>
      <w:r w:rsidR="00F23C23">
        <w:rPr>
          <w:sz w:val="24"/>
        </w:rPr>
        <w:t xml:space="preserve"> </w:t>
      </w:r>
      <w:r>
        <w:rPr>
          <w:sz w:val="24"/>
        </w:rPr>
        <w:t>,Hüseyin</w:t>
      </w:r>
      <w:proofErr w:type="gramEnd"/>
      <w:r>
        <w:rPr>
          <w:sz w:val="24"/>
        </w:rPr>
        <w:t xml:space="preserve"> Ünal ve Halil Öncel tarafından sürekli olarak yenilenmesi ve bunu da öğrenciler eliyle yapılmasının programa öğrencilerin daha çok sahiplenmesine sebep olacağının </w:t>
      </w:r>
      <w:r>
        <w:rPr>
          <w:spacing w:val="-2"/>
          <w:sz w:val="24"/>
        </w:rPr>
        <w:t>unutulmamasına</w:t>
      </w:r>
      <w:r>
        <w:rPr>
          <w:sz w:val="24"/>
        </w:rPr>
        <w:t xml:space="preserve"> </w:t>
      </w:r>
      <w:r w:rsidR="00BC2C4B">
        <w:rPr>
          <w:sz w:val="24"/>
        </w:rPr>
        <w:t>yer verildi.</w:t>
      </w:r>
    </w:p>
    <w:p w:rsidR="00681AF5" w:rsidRDefault="00092F96">
      <w:pPr>
        <w:pStyle w:val="ListeParagraf"/>
        <w:numPr>
          <w:ilvl w:val="0"/>
          <w:numId w:val="1"/>
        </w:numPr>
        <w:tabs>
          <w:tab w:val="left" w:pos="825"/>
        </w:tabs>
        <w:ind w:left="836" w:right="115" w:hanging="360"/>
        <w:jc w:val="both"/>
        <w:rPr>
          <w:sz w:val="24"/>
        </w:rPr>
      </w:pPr>
      <w:r>
        <w:rPr>
          <w:sz w:val="24"/>
        </w:rPr>
        <w:t>Eko-</w:t>
      </w:r>
      <w:proofErr w:type="gramStart"/>
      <w:r>
        <w:rPr>
          <w:sz w:val="24"/>
        </w:rPr>
        <w:t xml:space="preserve">Okul </w:t>
      </w:r>
      <w:r w:rsidR="00BC2C4B">
        <w:rPr>
          <w:sz w:val="24"/>
        </w:rPr>
        <w:t xml:space="preserve"> medya</w:t>
      </w:r>
      <w:proofErr w:type="gramEnd"/>
      <w:r w:rsidR="00BC2C4B">
        <w:rPr>
          <w:sz w:val="24"/>
        </w:rPr>
        <w:t xml:space="preserve"> grubunu İngilizce öğretmeni Seda Üveyik </w:t>
      </w:r>
      <w:r>
        <w:rPr>
          <w:sz w:val="24"/>
        </w:rPr>
        <w:t>oluşturulması</w:t>
      </w:r>
      <w:r w:rsidR="00BC2C4B">
        <w:rPr>
          <w:sz w:val="24"/>
        </w:rPr>
        <w:t>na;</w:t>
      </w:r>
      <w:r>
        <w:rPr>
          <w:sz w:val="24"/>
        </w:rPr>
        <w:t xml:space="preserve"> Eko medya grubu tarafından yapılacak çalışmaların planlanması </w:t>
      </w:r>
      <w:r w:rsidR="004D008B">
        <w:rPr>
          <w:sz w:val="24"/>
        </w:rPr>
        <w:t>Okullarımızın eylem planlarına bağlı kalmalarının yapılan çalışmaların bu doğrultuda gerçekleştirilmesinin önemli olduğunu fakat okulun bulunduğu çevre ile yerel imkânlarla geliştirilen yeni çalışmalarında eylem planına ilişkilendirilerek bildirilmesinin ve eylem planında mevcut bir çalışmanın yapılmadığı durumlarda bir sonraki ayda çalışmalara devam edilebileceği bildirildi.</w:t>
      </w:r>
    </w:p>
    <w:p w:rsidR="00681AF5" w:rsidRPr="00BC2C4B" w:rsidRDefault="00BC2C4B">
      <w:pPr>
        <w:pStyle w:val="ListeParagraf"/>
        <w:numPr>
          <w:ilvl w:val="0"/>
          <w:numId w:val="1"/>
        </w:numPr>
        <w:tabs>
          <w:tab w:val="left" w:pos="825"/>
        </w:tabs>
        <w:ind w:left="836" w:right="118" w:hanging="360"/>
        <w:jc w:val="both"/>
        <w:rPr>
          <w:sz w:val="24"/>
        </w:rPr>
      </w:pPr>
      <w:r>
        <w:rPr>
          <w:spacing w:val="-2"/>
          <w:sz w:val="24"/>
        </w:rPr>
        <w:t>Okul Koridorlarına Atık Pil Kutuları yerleştirildi.</w:t>
      </w:r>
    </w:p>
    <w:p w:rsidR="00BC2C4B" w:rsidRDefault="00BC2C4B">
      <w:pPr>
        <w:pStyle w:val="ListeParagraf"/>
        <w:numPr>
          <w:ilvl w:val="0"/>
          <w:numId w:val="1"/>
        </w:numPr>
        <w:tabs>
          <w:tab w:val="left" w:pos="825"/>
        </w:tabs>
        <w:ind w:left="836" w:right="118" w:hanging="360"/>
        <w:jc w:val="both"/>
        <w:rPr>
          <w:sz w:val="24"/>
        </w:rPr>
      </w:pPr>
      <w:r>
        <w:rPr>
          <w:sz w:val="24"/>
        </w:rPr>
        <w:t>Antalya Çevre İl Müdürlüğü ile görüşülmesi ve fikir alışverişinin yapılmasına kara</w:t>
      </w:r>
      <w:r w:rsidR="00F23C23">
        <w:rPr>
          <w:sz w:val="24"/>
        </w:rPr>
        <w:t>r</w:t>
      </w:r>
      <w:r>
        <w:rPr>
          <w:sz w:val="24"/>
        </w:rPr>
        <w:t xml:space="preserve"> verildi.</w:t>
      </w:r>
    </w:p>
    <w:p w:rsidR="00681AF5" w:rsidRDefault="00681AF5">
      <w:pPr>
        <w:pStyle w:val="GvdeMetni"/>
        <w:rPr>
          <w:sz w:val="20"/>
        </w:rPr>
      </w:pPr>
    </w:p>
    <w:p w:rsidR="00681AF5" w:rsidRDefault="00681AF5">
      <w:pPr>
        <w:pStyle w:val="GvdeMetni"/>
        <w:spacing w:before="6"/>
        <w:rPr>
          <w:sz w:val="26"/>
        </w:rPr>
      </w:pPr>
    </w:p>
    <w:p w:rsidR="00681AF5" w:rsidRDefault="00681AF5">
      <w:pPr>
        <w:rPr>
          <w:sz w:val="26"/>
        </w:rPr>
        <w:sectPr w:rsidR="00681AF5">
          <w:pgSz w:w="11910" w:h="16840"/>
          <w:pgMar w:top="1320" w:right="1300" w:bottom="280" w:left="1300" w:header="708" w:footer="708" w:gutter="0"/>
          <w:cols w:space="708"/>
        </w:sectPr>
      </w:pPr>
    </w:p>
    <w:p w:rsidR="00681AF5" w:rsidRDefault="00681AF5">
      <w:pPr>
        <w:ind w:left="1610" w:right="1610"/>
        <w:jc w:val="center"/>
        <w:rPr>
          <w:rFonts w:ascii="Arial"/>
          <w:b/>
          <w:sz w:val="30"/>
        </w:rPr>
      </w:pPr>
    </w:p>
    <w:sectPr w:rsidR="00681AF5">
      <w:pgSz w:w="12240" w:h="15840"/>
      <w:pgMar w:top="1480" w:right="1720" w:bottom="280" w:left="1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176A9"/>
    <w:multiLevelType w:val="hybridMultilevel"/>
    <w:tmpl w:val="00A40B86"/>
    <w:lvl w:ilvl="0" w:tplc="5660F4F8">
      <w:start w:val="1"/>
      <w:numFmt w:val="decimal"/>
      <w:lvlText w:val="%1."/>
      <w:lvlJc w:val="left"/>
      <w:pPr>
        <w:ind w:left="774" w:hanging="348"/>
        <w:jc w:val="left"/>
      </w:pPr>
      <w:rPr>
        <w:rFonts w:ascii="Times New Roman" w:eastAsia="Times New Roman" w:hAnsi="Times New Roman" w:cs="Times New Roman" w:hint="default"/>
        <w:b w:val="0"/>
        <w:bCs w:val="0"/>
        <w:i w:val="0"/>
        <w:iCs w:val="0"/>
        <w:w w:val="100"/>
        <w:sz w:val="24"/>
        <w:szCs w:val="24"/>
        <w:lang w:val="tr-TR" w:eastAsia="en-US" w:bidi="ar-SA"/>
      </w:rPr>
    </w:lvl>
    <w:lvl w:ilvl="1" w:tplc="55E22650">
      <w:numFmt w:val="bullet"/>
      <w:lvlText w:val="•"/>
      <w:lvlJc w:val="left"/>
      <w:pPr>
        <w:ind w:left="1686" w:hanging="348"/>
      </w:pPr>
      <w:rPr>
        <w:rFonts w:hint="default"/>
        <w:lang w:val="tr-TR" w:eastAsia="en-US" w:bidi="ar-SA"/>
      </w:rPr>
    </w:lvl>
    <w:lvl w:ilvl="2" w:tplc="19402C56">
      <w:numFmt w:val="bullet"/>
      <w:lvlText w:val="•"/>
      <w:lvlJc w:val="left"/>
      <w:pPr>
        <w:ind w:left="2533" w:hanging="348"/>
      </w:pPr>
      <w:rPr>
        <w:rFonts w:hint="default"/>
        <w:lang w:val="tr-TR" w:eastAsia="en-US" w:bidi="ar-SA"/>
      </w:rPr>
    </w:lvl>
    <w:lvl w:ilvl="3" w:tplc="5502C41A">
      <w:numFmt w:val="bullet"/>
      <w:lvlText w:val="•"/>
      <w:lvlJc w:val="left"/>
      <w:pPr>
        <w:ind w:left="3379" w:hanging="348"/>
      </w:pPr>
      <w:rPr>
        <w:rFonts w:hint="default"/>
        <w:lang w:val="tr-TR" w:eastAsia="en-US" w:bidi="ar-SA"/>
      </w:rPr>
    </w:lvl>
    <w:lvl w:ilvl="4" w:tplc="AA8C494C">
      <w:numFmt w:val="bullet"/>
      <w:lvlText w:val="•"/>
      <w:lvlJc w:val="left"/>
      <w:pPr>
        <w:ind w:left="4226" w:hanging="348"/>
      </w:pPr>
      <w:rPr>
        <w:rFonts w:hint="default"/>
        <w:lang w:val="tr-TR" w:eastAsia="en-US" w:bidi="ar-SA"/>
      </w:rPr>
    </w:lvl>
    <w:lvl w:ilvl="5" w:tplc="63ECCAA2">
      <w:numFmt w:val="bullet"/>
      <w:lvlText w:val="•"/>
      <w:lvlJc w:val="left"/>
      <w:pPr>
        <w:ind w:left="5073" w:hanging="348"/>
      </w:pPr>
      <w:rPr>
        <w:rFonts w:hint="default"/>
        <w:lang w:val="tr-TR" w:eastAsia="en-US" w:bidi="ar-SA"/>
      </w:rPr>
    </w:lvl>
    <w:lvl w:ilvl="6" w:tplc="289C69CE">
      <w:numFmt w:val="bullet"/>
      <w:lvlText w:val="•"/>
      <w:lvlJc w:val="left"/>
      <w:pPr>
        <w:ind w:left="5919" w:hanging="348"/>
      </w:pPr>
      <w:rPr>
        <w:rFonts w:hint="default"/>
        <w:lang w:val="tr-TR" w:eastAsia="en-US" w:bidi="ar-SA"/>
      </w:rPr>
    </w:lvl>
    <w:lvl w:ilvl="7" w:tplc="A2BC8CAA">
      <w:numFmt w:val="bullet"/>
      <w:lvlText w:val="•"/>
      <w:lvlJc w:val="left"/>
      <w:pPr>
        <w:ind w:left="6766" w:hanging="348"/>
      </w:pPr>
      <w:rPr>
        <w:rFonts w:hint="default"/>
        <w:lang w:val="tr-TR" w:eastAsia="en-US" w:bidi="ar-SA"/>
      </w:rPr>
    </w:lvl>
    <w:lvl w:ilvl="8" w:tplc="E674A894">
      <w:numFmt w:val="bullet"/>
      <w:lvlText w:val="•"/>
      <w:lvlJc w:val="left"/>
      <w:pPr>
        <w:ind w:left="7613" w:hanging="348"/>
      </w:pPr>
      <w:rPr>
        <w:rFonts w:hint="default"/>
        <w:lang w:val="tr-TR" w:eastAsia="en-US" w:bidi="ar-SA"/>
      </w:rPr>
    </w:lvl>
  </w:abstractNum>
  <w:abstractNum w:abstractNumId="1" w15:restartNumberingAfterBreak="0">
    <w:nsid w:val="65107426"/>
    <w:multiLevelType w:val="hybridMultilevel"/>
    <w:tmpl w:val="EA0C5396"/>
    <w:lvl w:ilvl="0" w:tplc="B1301E90">
      <w:start w:val="1"/>
      <w:numFmt w:val="decimal"/>
      <w:lvlText w:val="%1."/>
      <w:lvlJc w:val="left"/>
      <w:pPr>
        <w:ind w:left="824" w:hanging="348"/>
        <w:jc w:val="left"/>
      </w:pPr>
      <w:rPr>
        <w:rFonts w:ascii="Times New Roman" w:eastAsia="Times New Roman" w:hAnsi="Times New Roman" w:cs="Times New Roman" w:hint="default"/>
        <w:b w:val="0"/>
        <w:bCs w:val="0"/>
        <w:i w:val="0"/>
        <w:iCs w:val="0"/>
        <w:w w:val="100"/>
        <w:sz w:val="24"/>
        <w:szCs w:val="24"/>
        <w:lang w:val="tr-TR" w:eastAsia="en-US" w:bidi="ar-SA"/>
      </w:rPr>
    </w:lvl>
    <w:lvl w:ilvl="1" w:tplc="02C48AFA">
      <w:numFmt w:val="bullet"/>
      <w:lvlText w:val="•"/>
      <w:lvlJc w:val="left"/>
      <w:pPr>
        <w:ind w:left="1668" w:hanging="348"/>
      </w:pPr>
      <w:rPr>
        <w:rFonts w:hint="default"/>
        <w:lang w:val="tr-TR" w:eastAsia="en-US" w:bidi="ar-SA"/>
      </w:rPr>
    </w:lvl>
    <w:lvl w:ilvl="2" w:tplc="03007674">
      <w:numFmt w:val="bullet"/>
      <w:lvlText w:val="•"/>
      <w:lvlJc w:val="left"/>
      <w:pPr>
        <w:ind w:left="2517" w:hanging="348"/>
      </w:pPr>
      <w:rPr>
        <w:rFonts w:hint="default"/>
        <w:lang w:val="tr-TR" w:eastAsia="en-US" w:bidi="ar-SA"/>
      </w:rPr>
    </w:lvl>
    <w:lvl w:ilvl="3" w:tplc="CBFAAE5A">
      <w:numFmt w:val="bullet"/>
      <w:lvlText w:val="•"/>
      <w:lvlJc w:val="left"/>
      <w:pPr>
        <w:ind w:left="3365" w:hanging="348"/>
      </w:pPr>
      <w:rPr>
        <w:rFonts w:hint="default"/>
        <w:lang w:val="tr-TR" w:eastAsia="en-US" w:bidi="ar-SA"/>
      </w:rPr>
    </w:lvl>
    <w:lvl w:ilvl="4" w:tplc="3C7604CA">
      <w:numFmt w:val="bullet"/>
      <w:lvlText w:val="•"/>
      <w:lvlJc w:val="left"/>
      <w:pPr>
        <w:ind w:left="4214" w:hanging="348"/>
      </w:pPr>
      <w:rPr>
        <w:rFonts w:hint="default"/>
        <w:lang w:val="tr-TR" w:eastAsia="en-US" w:bidi="ar-SA"/>
      </w:rPr>
    </w:lvl>
    <w:lvl w:ilvl="5" w:tplc="FC667424">
      <w:numFmt w:val="bullet"/>
      <w:lvlText w:val="•"/>
      <w:lvlJc w:val="left"/>
      <w:pPr>
        <w:ind w:left="5063" w:hanging="348"/>
      </w:pPr>
      <w:rPr>
        <w:rFonts w:hint="default"/>
        <w:lang w:val="tr-TR" w:eastAsia="en-US" w:bidi="ar-SA"/>
      </w:rPr>
    </w:lvl>
    <w:lvl w:ilvl="6" w:tplc="102E341C">
      <w:numFmt w:val="bullet"/>
      <w:lvlText w:val="•"/>
      <w:lvlJc w:val="left"/>
      <w:pPr>
        <w:ind w:left="5911" w:hanging="348"/>
      </w:pPr>
      <w:rPr>
        <w:rFonts w:hint="default"/>
        <w:lang w:val="tr-TR" w:eastAsia="en-US" w:bidi="ar-SA"/>
      </w:rPr>
    </w:lvl>
    <w:lvl w:ilvl="7" w:tplc="A03CB878">
      <w:numFmt w:val="bullet"/>
      <w:lvlText w:val="•"/>
      <w:lvlJc w:val="left"/>
      <w:pPr>
        <w:ind w:left="6760" w:hanging="348"/>
      </w:pPr>
      <w:rPr>
        <w:rFonts w:hint="default"/>
        <w:lang w:val="tr-TR" w:eastAsia="en-US" w:bidi="ar-SA"/>
      </w:rPr>
    </w:lvl>
    <w:lvl w:ilvl="8" w:tplc="5C743538">
      <w:numFmt w:val="bullet"/>
      <w:lvlText w:val="•"/>
      <w:lvlJc w:val="left"/>
      <w:pPr>
        <w:ind w:left="7609" w:hanging="348"/>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81AF5"/>
    <w:rsid w:val="00092F96"/>
    <w:rsid w:val="001317A5"/>
    <w:rsid w:val="00140405"/>
    <w:rsid w:val="00250651"/>
    <w:rsid w:val="002A0115"/>
    <w:rsid w:val="00467BD1"/>
    <w:rsid w:val="00486F36"/>
    <w:rsid w:val="004D008B"/>
    <w:rsid w:val="0052025C"/>
    <w:rsid w:val="006404F6"/>
    <w:rsid w:val="00681AF5"/>
    <w:rsid w:val="00702636"/>
    <w:rsid w:val="007618B6"/>
    <w:rsid w:val="007A010C"/>
    <w:rsid w:val="00937737"/>
    <w:rsid w:val="00A51C87"/>
    <w:rsid w:val="00AE079E"/>
    <w:rsid w:val="00BC2C4B"/>
    <w:rsid w:val="00BD2F37"/>
    <w:rsid w:val="00D318CB"/>
    <w:rsid w:val="00EC626B"/>
    <w:rsid w:val="00F23C23"/>
    <w:rsid w:val="00FE67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E75F7-2460-49AD-8090-1317B3F4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76"/>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36" w:hanging="360"/>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618B6"/>
    <w:rPr>
      <w:rFonts w:ascii="Tahoma" w:hAnsi="Tahoma" w:cs="Tahoma"/>
      <w:sz w:val="16"/>
      <w:szCs w:val="16"/>
    </w:rPr>
  </w:style>
  <w:style w:type="character" w:customStyle="1" w:styleId="BalonMetniChar">
    <w:name w:val="Balon Metni Char"/>
    <w:basedOn w:val="VarsaylanParagrafYazTipi"/>
    <w:link w:val="BalonMetni"/>
    <w:uiPriority w:val="99"/>
    <w:semiHidden/>
    <w:rsid w:val="007618B6"/>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456</Words>
  <Characters>2603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&amp; TATLI</dc:creator>
  <cp:lastModifiedBy>User</cp:lastModifiedBy>
  <cp:revision>4</cp:revision>
  <dcterms:created xsi:type="dcterms:W3CDTF">2023-01-18T10:24:00Z</dcterms:created>
  <dcterms:modified xsi:type="dcterms:W3CDTF">2023-01-18T10:49:00Z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2013-01-21T00:00:00Z</vt:filetime>
  </property>
  <property fmtid="{D5CDD505-2E9C-101B-9397-08002B2CF9AE}" pid="3" name="Creator">
    <vt:lpwstr>Aspose Pty Ltd.</vt:lpwstr>
  </property>
  <property fmtid="{D5CDD505-2E9C-101B-9397-08002B2CF9AE}" pid="4" name="LastSaved">
    <vt:filetime>2022-12-13T00:00:00Z</vt:filetime>
  </property>
</Properties>
</file>